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AC2" w:rsidRDefault="00FA521F" w:rsidP="00FA521F">
      <w:pPr>
        <w:jc w:val="center"/>
        <w:rPr>
          <w:rFonts w:cstheme="minorHAnsi"/>
          <w:b/>
          <w:bCs/>
          <w:color w:val="000000" w:themeColor="text1"/>
          <w:sz w:val="44"/>
          <w:szCs w:val="44"/>
        </w:rPr>
      </w:pPr>
      <w:r w:rsidRPr="00FA521F">
        <w:rPr>
          <w:rFonts w:cstheme="minorHAnsi"/>
          <w:b/>
          <w:bCs/>
          <w:color w:val="000000" w:themeColor="text1"/>
          <w:sz w:val="44"/>
          <w:szCs w:val="44"/>
        </w:rPr>
        <w:t>Divisional Organizational Chart Template</w:t>
      </w:r>
    </w:p>
    <w:p w:rsidR="00FA521F" w:rsidRPr="00FA521F" w:rsidRDefault="00FA521F" w:rsidP="00FA521F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A521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Chief Executive Officer (CEO)</w:t>
      </w:r>
    </w:p>
    <w:p w:rsidR="00FA521F" w:rsidRPr="00FA521F" w:rsidRDefault="00FA521F" w:rsidP="00FA521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521F">
        <w:rPr>
          <w:rFonts w:ascii="Times New Roman" w:hAnsi="Times New Roman" w:cs="Times New Roman"/>
          <w:color w:val="000000" w:themeColor="text1"/>
          <w:sz w:val="24"/>
          <w:szCs w:val="24"/>
        </w:rPr>
        <w:t>│</w:t>
      </w:r>
    </w:p>
    <w:p w:rsidR="00FA521F" w:rsidRPr="00FA521F" w:rsidRDefault="00FA521F" w:rsidP="00FA521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5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├── </w:t>
      </w:r>
      <w:r w:rsidRPr="00FA52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Product Division A</w:t>
      </w:r>
    </w:p>
    <w:p w:rsidR="00FA521F" w:rsidRPr="00FA521F" w:rsidRDefault="00FA521F" w:rsidP="00FA521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521F">
        <w:rPr>
          <w:rFonts w:ascii="Times New Roman" w:hAnsi="Times New Roman" w:cs="Times New Roman"/>
          <w:color w:val="000000" w:themeColor="text1"/>
          <w:sz w:val="24"/>
          <w:szCs w:val="24"/>
        </w:rPr>
        <w:t>│     └── Sales Team A</w:t>
      </w:r>
    </w:p>
    <w:p w:rsidR="00FA521F" w:rsidRPr="00FA521F" w:rsidRDefault="00FA521F" w:rsidP="00FA521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521F">
        <w:rPr>
          <w:rFonts w:ascii="Times New Roman" w:hAnsi="Times New Roman" w:cs="Times New Roman"/>
          <w:color w:val="000000" w:themeColor="text1"/>
          <w:sz w:val="24"/>
          <w:szCs w:val="24"/>
        </w:rPr>
        <w:t>│</w:t>
      </w:r>
    </w:p>
    <w:p w:rsidR="00FA521F" w:rsidRPr="00FA521F" w:rsidRDefault="00FA521F" w:rsidP="00FA521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5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├── </w:t>
      </w:r>
      <w:r w:rsidRPr="00FA52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Product Division B</w:t>
      </w:r>
    </w:p>
    <w:p w:rsidR="00FA521F" w:rsidRPr="00FA521F" w:rsidRDefault="00FA521F" w:rsidP="00FA521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521F">
        <w:rPr>
          <w:rFonts w:ascii="Times New Roman" w:hAnsi="Times New Roman" w:cs="Times New Roman"/>
          <w:color w:val="000000" w:themeColor="text1"/>
          <w:sz w:val="24"/>
          <w:szCs w:val="24"/>
        </w:rPr>
        <w:t>│     └── Sales Team B</w:t>
      </w:r>
    </w:p>
    <w:p w:rsidR="00FA521F" w:rsidRPr="00FA521F" w:rsidRDefault="00FA521F" w:rsidP="00FA521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521F">
        <w:rPr>
          <w:rFonts w:ascii="Times New Roman" w:hAnsi="Times New Roman" w:cs="Times New Roman"/>
          <w:color w:val="000000" w:themeColor="text1"/>
          <w:sz w:val="24"/>
          <w:szCs w:val="24"/>
        </w:rPr>
        <w:t>│</w:t>
      </w:r>
    </w:p>
    <w:p w:rsidR="00FA521F" w:rsidRPr="00FA521F" w:rsidRDefault="00FA521F" w:rsidP="00FA521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5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└── </w:t>
      </w:r>
      <w:r w:rsidRPr="00FA52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Product Division C</w:t>
      </w:r>
    </w:p>
    <w:p w:rsidR="00FA521F" w:rsidRDefault="00FA521F" w:rsidP="00FA521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5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└── Sales Team C</w:t>
      </w:r>
    </w:p>
    <w:p w:rsidR="00FA521F" w:rsidRDefault="00FA521F" w:rsidP="00FA521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521F" w:rsidRPr="00FA521F" w:rsidRDefault="00FA521F" w:rsidP="00FA52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521F">
        <w:rPr>
          <w:rStyle w:val="Strong"/>
          <w:sz w:val="24"/>
          <w:szCs w:val="24"/>
        </w:rPr>
        <w:t>Best For:</w:t>
      </w:r>
      <w:r w:rsidRPr="00FA521F">
        <w:rPr>
          <w:sz w:val="24"/>
          <w:szCs w:val="24"/>
        </w:rPr>
        <w:t xml:space="preserve"> Large </w:t>
      </w:r>
      <w:r>
        <w:rPr>
          <w:sz w:val="24"/>
          <w:szCs w:val="24"/>
        </w:rPr>
        <w:t>organizations</w:t>
      </w:r>
      <w:r w:rsidRPr="00FA521F">
        <w:rPr>
          <w:sz w:val="24"/>
          <w:szCs w:val="24"/>
        </w:rPr>
        <w:t>, multi-product companies, and global organizations</w:t>
      </w:r>
      <w:r>
        <w:rPr>
          <w:sz w:val="24"/>
          <w:szCs w:val="24"/>
        </w:rPr>
        <w:t>.</w:t>
      </w:r>
    </w:p>
    <w:p w:rsidR="00FA521F" w:rsidRPr="00FA521F" w:rsidRDefault="00FA521F" w:rsidP="00FA521F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FA521F">
        <w:rPr>
          <w:rStyle w:val="Strong"/>
          <w:sz w:val="24"/>
          <w:szCs w:val="24"/>
        </w:rPr>
        <w:t>Department Name:</w:t>
      </w:r>
      <w:r w:rsidRPr="00FA521F">
        <w:rPr>
          <w:sz w:val="24"/>
          <w:szCs w:val="24"/>
        </w:rPr>
        <w:t xml:space="preserve"> Product Divisions, Sales Teams</w:t>
      </w:r>
      <w:r>
        <w:rPr>
          <w:sz w:val="24"/>
          <w:szCs w:val="24"/>
        </w:rPr>
        <w:t>.</w:t>
      </w:r>
    </w:p>
    <w:p w:rsidR="00FA521F" w:rsidRPr="00FA521F" w:rsidRDefault="00FA521F" w:rsidP="00FA52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521F">
        <w:rPr>
          <w:rStyle w:val="Strong"/>
          <w:sz w:val="24"/>
          <w:szCs w:val="24"/>
        </w:rPr>
        <w:t>Notes:</w:t>
      </w:r>
      <w:r w:rsidRPr="00FA521F">
        <w:rPr>
          <w:sz w:val="24"/>
          <w:szCs w:val="24"/>
        </w:rPr>
        <w:t xml:space="preserve"> Best suited for businesses managing multiple products, services, or regional operations independently.</w:t>
      </w:r>
    </w:p>
    <w:sectPr w:rsidR="00FA521F" w:rsidRPr="00FA521F" w:rsidSect="00BE4A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A7611D"/>
    <w:multiLevelType w:val="hybridMultilevel"/>
    <w:tmpl w:val="9F0896B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FA521F"/>
    <w:rsid w:val="00BE4AC2"/>
    <w:rsid w:val="00FA5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A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A521F"/>
    <w:rPr>
      <w:b/>
      <w:bCs/>
    </w:rPr>
  </w:style>
  <w:style w:type="paragraph" w:styleId="ListParagraph">
    <w:name w:val="List Paragraph"/>
    <w:basedOn w:val="Normal"/>
    <w:uiPriority w:val="34"/>
    <w:qFormat/>
    <w:rsid w:val="00FA52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6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1</cp:revision>
  <dcterms:created xsi:type="dcterms:W3CDTF">2026-05-12T09:56:00Z</dcterms:created>
  <dcterms:modified xsi:type="dcterms:W3CDTF">2026-05-12T09:59:00Z</dcterms:modified>
</cp:coreProperties>
</file>